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08" w:tblpY="0"/>
        <w:tblW w:w="104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70"/>
        <w:tblGridChange w:id="0">
          <w:tblGrid>
            <w:gridCol w:w="1047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vMerge w:val="restart"/>
            <w:shd w:fill="9fc5e8" w:val="clear"/>
          </w:tcPr>
          <w:p w:rsidR="00000000" w:rsidDel="00000000" w:rsidP="00000000" w:rsidRDefault="00000000" w:rsidRPr="00000000" w14:paraId="00000002">
            <w:pPr>
              <w:spacing w:before="6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  CRONOGRAMA SEMANA ACADÉMICA 13  ABRIL 27 AL 01 DE MAYO  DE 2026</w:t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vMerge w:val="continue"/>
            <w:shd w:fill="9fc5e8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fc5e8" w:val="clear"/>
          </w:tcPr>
          <w:p w:rsidR="00000000" w:rsidDel="00000000" w:rsidP="00000000" w:rsidRDefault="00000000" w:rsidRPr="00000000" w14:paraId="00000004">
            <w:pPr>
              <w:spacing w:before="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HORARIO CRISTIAN REINA U.A.I.  10:00 A.M. A 4:00 P.M. (sujeto a cambios)</w:t>
            </w:r>
          </w:p>
          <w:p w:rsidR="00000000" w:rsidDel="00000000" w:rsidP="00000000" w:rsidRDefault="00000000" w:rsidRPr="00000000" w14:paraId="00000005">
            <w:pPr>
              <w:spacing w:before="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HORARIO PSICOLOGÍA JOHN JADER CASTAÑO TAMAYO: LUNES,  MARTES, MIÉRCOLES, VIERNES 9:00 A.M. A 3:00 P.M. Y JUEVES 9:00 A.M. A 12:00 M. (sujeto a cambios)</w:t>
            </w:r>
          </w:p>
          <w:p w:rsidR="00000000" w:rsidDel="00000000" w:rsidP="00000000" w:rsidRDefault="00000000" w:rsidRPr="00000000" w14:paraId="00000006">
            <w:pPr>
              <w:spacing w:before="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PSICÓLOGO JUAN PABLO MONTOYA HENAO (MEDELLÍN TE QUIERE SALUDABLE) JUEVES Y VIERNES 10:00 A.M. A 4:00 P.M. (SUJETO A CAMBIOS)</w:t>
            </w:r>
          </w:p>
          <w:p w:rsidR="00000000" w:rsidDel="00000000" w:rsidP="00000000" w:rsidRDefault="00000000" w:rsidRPr="00000000" w14:paraId="00000007">
            <w:pPr>
              <w:spacing w:before="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before="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PRACTICANTE DE PSICOLOGÍA EVELYN SOSA BEDOYA: LUNES Y MIÉRCOLES DE 7:00 A.M A 12:00 M. ---MARTES DE 12:00 M A 5:00 P.M.</w:t>
            </w:r>
          </w:p>
          <w:p w:rsidR="00000000" w:rsidDel="00000000" w:rsidP="00000000" w:rsidRDefault="00000000" w:rsidRPr="00000000" w14:paraId="00000009">
            <w:pPr>
              <w:spacing w:before="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before="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ANDRES GONZALEZ HINCAPIE ( P.T.A)---TODA LA SEMANA DE 9:00 A.M. A 3:00 P.M. SUJETO A CAMBIOS.</w:t>
            </w:r>
          </w:p>
          <w:p w:rsidR="00000000" w:rsidDel="00000000" w:rsidP="00000000" w:rsidRDefault="00000000" w:rsidRPr="00000000" w14:paraId="0000000B">
            <w:pPr>
              <w:widowControl w:val="1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C">
            <w:pPr>
              <w:tabs>
                <w:tab w:val="left" w:leader="none" w:pos="960"/>
                <w:tab w:val="left" w:leader="none" w:pos="961"/>
              </w:tabs>
              <w:spacing w:line="242" w:lineRule="auto"/>
              <w:ind w:left="0" w:right="403.34645669291376" w:firstLine="0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Solidaridad: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Sensibilidad frente a las necesidades del otro, cooperando en la búsqueda de soluciones a nivel pedagógico, emocional, intelectual y de convivencia.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3905250</wp:posOffset>
                  </wp:positionH>
                  <wp:positionV relativeFrom="paragraph">
                    <wp:posOffset>171450</wp:posOffset>
                  </wp:positionV>
                  <wp:extent cx="2767169" cy="1844779"/>
                  <wp:effectExtent b="0" l="0" r="0" t="0"/>
                  <wp:wrapSquare wrapText="bothSides" distB="114300" distT="114300" distL="114300" distR="114300"/>
                  <wp:docPr id="3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7169" cy="184477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D">
            <w:pPr>
              <w:widowControl w:val="1"/>
              <w:spacing w:before="265" w:line="276" w:lineRule="auto"/>
              <w:ind w:right="6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2.01904296874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</w:tcPr>
          <w:p w:rsidR="00000000" w:rsidDel="00000000" w:rsidP="00000000" w:rsidRDefault="00000000" w:rsidRPr="00000000" w14:paraId="0000000E">
            <w:pPr>
              <w:tabs>
                <w:tab w:val="left" w:leader="none" w:pos="960"/>
                <w:tab w:val="left" w:leader="none" w:pos="961"/>
              </w:tabs>
              <w:spacing w:line="242" w:lineRule="auto"/>
              <w:ind w:right="403.34645669291376"/>
              <w:jc w:val="center"/>
              <w:rPr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</w:rPr>
              <w:drawing>
                <wp:inline distB="114300" distT="114300" distL="114300" distR="114300">
                  <wp:extent cx="1039813" cy="1553877"/>
                  <wp:effectExtent b="0" l="0" r="0" t="0"/>
                  <wp:docPr id="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813" cy="155387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960"/>
                <w:tab w:val="left" w:leader="none" w:pos="961"/>
              </w:tabs>
              <w:spacing w:line="242" w:lineRule="auto"/>
              <w:ind w:right="403.34645669291376"/>
              <w:jc w:val="center"/>
              <w:rPr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ABRIL 4  FELIZ CUMPLEAÑOS A CARLOS ANDRES ECHEVERRI 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960"/>
                <w:tab w:val="left" w:leader="none" w:pos="961"/>
              </w:tabs>
              <w:spacing w:line="242" w:lineRule="auto"/>
              <w:ind w:right="403.34645669291376"/>
              <w:jc w:val="center"/>
              <w:rPr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ABRIL 17 JHON JAIRO RAMIREZ CARVAJAL</w:t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960"/>
                <w:tab w:val="left" w:leader="none" w:pos="961"/>
              </w:tabs>
              <w:spacing w:line="242" w:lineRule="auto"/>
              <w:ind w:right="403.34645669291376"/>
              <w:jc w:val="center"/>
              <w:rPr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ABRIL 18 JULIAN DAVID ZAPATA OCHOA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960"/>
                <w:tab w:val="left" w:leader="none" w:pos="961"/>
              </w:tabs>
              <w:spacing w:line="242" w:lineRule="auto"/>
              <w:ind w:right="403.34645669291376"/>
              <w:jc w:val="center"/>
              <w:rPr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ABRIL 29 LUZ DARY RIOS GIRALDO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</w:tcPr>
          <w:p w:rsidR="00000000" w:rsidDel="00000000" w:rsidP="00000000" w:rsidRDefault="00000000" w:rsidRPr="00000000" w14:paraId="00000013">
            <w:pPr>
              <w:widowControl w:val="1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LUNES 27  </w:t>
            </w:r>
          </w:p>
          <w:p w:rsidR="00000000" w:rsidDel="00000000" w:rsidP="00000000" w:rsidRDefault="00000000" w:rsidRPr="00000000" w14:paraId="00000014">
            <w:pPr>
              <w:widowControl w:val="1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HORARIO B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FORMACIÓN PARA ESTUDIANTES JORNADA DE LA MAÑANA  PRIMERA HORA, ACOMPAÑA EN SONIDO CARLOS GARCÍA. LIDERA RECTOR. </w:t>
            </w:r>
          </w:p>
          <w:p w:rsidR="00000000" w:rsidDel="00000000" w:rsidP="00000000" w:rsidRDefault="00000000" w:rsidRPr="00000000" w14:paraId="00000016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FORMACIÓN PARA ESTUDIANTES JORNADA DE LA TARDE  PRIMERA HORA. LIDERA RECTOR. </w:t>
            </w:r>
          </w:p>
          <w:p w:rsidR="00000000" w:rsidDel="00000000" w:rsidP="00000000" w:rsidRDefault="00000000" w:rsidRPr="00000000" w14:paraId="00000017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ESTUDIO DE CASO ESTUDIANTE 8°3, HORA 11:30 A.M. ASISTE DIRECTIVOS, PSICOSOCIAL Y MARIO ARENAS.</w:t>
            </w:r>
          </w:p>
          <w:p w:rsidR="00000000" w:rsidDel="00000000" w:rsidP="00000000" w:rsidRDefault="00000000" w:rsidRPr="00000000" w14:paraId="00000018">
            <w:pPr>
              <w:widowControl w:val="1"/>
              <w:spacing w:after="200" w:line="276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FORMACIÓN A 5°2  1:30 P.M.  A 3:00 P.M. PSICÓLOGO JADER CASTAÑO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c9daf8" w:val="clear"/>
          </w:tcPr>
          <w:p w:rsidR="00000000" w:rsidDel="00000000" w:rsidP="00000000" w:rsidRDefault="00000000" w:rsidRPr="00000000" w14:paraId="0000001A">
            <w:pPr>
              <w:widowControl w:val="1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MARTES 28</w:t>
            </w:r>
          </w:p>
          <w:p w:rsidR="00000000" w:rsidDel="00000000" w:rsidP="00000000" w:rsidRDefault="00000000" w:rsidRPr="00000000" w14:paraId="0000001B">
            <w:pPr>
              <w:widowControl w:val="1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C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REUNIÓN CON PRESIDENTA, SECRETARIA, TESORERA Y FISCAL DEL CONSEJO DE PADRES, LIDERA COORDINADOR ROBERTO DIAZ Y ALVARO PÉREZ,  6:30 A.M. A 7:30 A.M.</w:t>
            </w:r>
          </w:p>
          <w:p w:rsidR="00000000" w:rsidDel="00000000" w:rsidP="00000000" w:rsidRDefault="00000000" w:rsidRPr="00000000" w14:paraId="0000001D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REUNIÓN CON LOS TRES EDITORES CON ESTUDIANTES Y DOCENTES DE 11°, LUGAR AUDITORIO, HORA 10:20 A.M.   12:10 P.M.</w:t>
            </w:r>
          </w:p>
          <w:p w:rsidR="00000000" w:rsidDel="00000000" w:rsidP="00000000" w:rsidRDefault="00000000" w:rsidRPr="00000000" w14:paraId="0000001E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REUNIÓN CON LÍDERES MACROPROYECTOS: FORMACIÓN CIUDADANA, CUIDADO Y AUTOCUIDADO. HORA: DISPONIBILIDAD SEGÚN HORARIO.</w:t>
            </w:r>
          </w:p>
          <w:p w:rsidR="00000000" w:rsidDel="00000000" w:rsidP="00000000" w:rsidRDefault="00000000" w:rsidRPr="00000000" w14:paraId="0000001F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REUNIÓN DE DOCENTES PRIMARIA. 11:00 AM  A  1:00 PM. RESPONSABLE RECTOR Y COORDINADOR JONATAN CÓRDOBA. LOS ESTUDIANTES INGRESAN A LAS 1:30 PM.</w:t>
            </w:r>
          </w:p>
          <w:p w:rsidR="00000000" w:rsidDel="00000000" w:rsidP="00000000" w:rsidRDefault="00000000" w:rsidRPr="00000000" w14:paraId="00000020">
            <w:pPr>
              <w:widowControl w:val="1"/>
              <w:spacing w:after="20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FORMACIÓN A LÍDERES MEDIADORES EN LA SEXTA HORA, LIDERA PSICÓLOGO JADER CASTAÑO. LUGAR AULA 14.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9.4624023437493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</w:tcPr>
          <w:p w:rsidR="00000000" w:rsidDel="00000000" w:rsidP="00000000" w:rsidRDefault="00000000" w:rsidRPr="00000000" w14:paraId="00000022">
            <w:pPr>
              <w:widowControl w:val="1"/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  <w:shd w:fill="c9daf8" w:val="clear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shd w:fill="c9daf8" w:val="clear"/>
                <w:rtl w:val="0"/>
              </w:rPr>
              <w:t xml:space="preserve">MIÉRCOLES 29</w:t>
            </w:r>
          </w:p>
          <w:p w:rsidR="00000000" w:rsidDel="00000000" w:rsidP="00000000" w:rsidRDefault="00000000" w:rsidRPr="00000000" w14:paraId="00000023">
            <w:pPr>
              <w:widowControl w:val="1"/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  <w:shd w:fill="c9daf8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9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4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DIRECCIÓN DE GRUPO PARA ORGANIZAR LA INAUGURACIÓN JUEGOS LOS INTERCLASES DOS ULTIMAS HORA.</w:t>
            </w:r>
          </w:p>
          <w:p w:rsidR="00000000" w:rsidDel="00000000" w:rsidP="00000000" w:rsidRDefault="00000000" w:rsidRPr="00000000" w14:paraId="00000025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REUNIÓN COMITÉ DE BIENESTAR CON DIRECTIVOS; ASISTE SOL MARIA GARCIA, BRAYAN MIGUEL SALAZAR. HORA 12:00 M A 1:00 P.M.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c9daf8" w:val="clear"/>
          </w:tcPr>
          <w:p w:rsidR="00000000" w:rsidDel="00000000" w:rsidP="00000000" w:rsidRDefault="00000000" w:rsidRPr="00000000" w14:paraId="00000027">
            <w:pPr>
              <w:spacing w:line="225" w:lineRule="auto"/>
              <w:ind w:left="278" w:right="271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JUEVES 30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widowControl w:val="1"/>
              <w:spacing w:after="200" w:line="276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INAUGURACIÓN JUEGOS INTERCLASES DE 7:00 A.M. A 12:00 M VER AGENDA, RESPONSABLES COMPONENE TIEMPO LIBRE, LIDERA CESAR CARDOZO</w:t>
            </w:r>
          </w:p>
          <w:p w:rsidR="00000000" w:rsidDel="00000000" w:rsidP="00000000" w:rsidRDefault="00000000" w:rsidRPr="00000000" w14:paraId="00000029">
            <w:pPr>
              <w:widowControl w:val="1"/>
              <w:spacing w:after="200" w:line="276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Prevención del comportamiento suicida. ENTORNO PROTECTOR</w:t>
            </w:r>
          </w:p>
          <w:p w:rsidR="00000000" w:rsidDel="00000000" w:rsidP="00000000" w:rsidRDefault="00000000" w:rsidRPr="00000000" w14:paraId="0000002A">
            <w:pPr>
              <w:widowControl w:val="1"/>
              <w:spacing w:after="200" w:line="276" w:lineRule="auto"/>
              <w:jc w:val="both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CELEBRACIÓN DEL DÍA DEL NIÑO. 12:45 PM A 4:30 PM. RESPONSABLE COORDINADOR JONATAN. APOYA CONSEJO DE PADRES Y ALFABETIZADORES. LOS ESTUDIANTES ASISTEN SIN CUADERNOS.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shd w:fill="c9daf8" w:val="clear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VIERNES 01 DE MAYO</w:t>
            </w:r>
          </w:p>
        </w:tc>
      </w:tr>
      <w:tr>
        <w:trPr>
          <w:cantSplit w:val="0"/>
          <w:trHeight w:val="697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widowControl w:val="1"/>
              <w:spacing w:after="200" w:line="276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FESTIVO ---DÍA DEL TRABAJO</w:t>
            </w:r>
          </w:p>
        </w:tc>
      </w:tr>
      <w:tr>
        <w:trPr>
          <w:cantSplit w:val="0"/>
          <w:trHeight w:val="1695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widowControl w:val="1"/>
              <w:spacing w:after="200" w:line="276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PARA RECORDAR</w:t>
            </w:r>
          </w:p>
          <w:p w:rsidR="00000000" w:rsidDel="00000000" w:rsidP="00000000" w:rsidRDefault="00000000" w:rsidRPr="00000000" w14:paraId="0000002E">
            <w:pPr>
              <w:widowControl w:val="1"/>
              <w:spacing w:after="160" w:line="259" w:lineRule="auto"/>
              <w:jc w:val="both"/>
              <w:rPr>
                <w:b w:val="1"/>
                <w:bCs w:val="1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highlight w:val="white"/>
                <w:rtl w:val="0"/>
              </w:rPr>
              <w:t xml:space="preserve"> socializar la oferta de sapiencia con los estudiantes de 11 </w:t>
            </w:r>
            <w:r w:rsidDel="00000000" w:rsidR="00000000" w:rsidRPr="00000000">
              <w:rPr>
                <w:b w:val="1"/>
                <w:bCs w:val="1"/>
                <w:color w:val="ff0000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F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REUNIÓN CON DOCENTES QUE TIENEN ESTUDIANTES CON PIAR, LIDERA CRISTIAN REINA.</w:t>
            </w:r>
          </w:p>
          <w:p w:rsidR="00000000" w:rsidDel="00000000" w:rsidP="00000000" w:rsidRDefault="00000000" w:rsidRPr="00000000" w14:paraId="00000030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ORGANIZAR PLAN DE MEJORAMIENTO DE ACUERDO A LA EVALUACIÓN INSTITUCIONAL, LIDERA CARLOS MARIO MONTOYA Y DONELIA GOMEZ</w:t>
            </w:r>
          </w:p>
          <w:p w:rsidR="00000000" w:rsidDel="00000000" w:rsidP="00000000" w:rsidRDefault="00000000" w:rsidRPr="00000000" w14:paraId="00000031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REUNIÓN CON DOCENTES GRADO TERCERO. LIDERA JONATAN CÓRDOBA.</w:t>
            </w:r>
          </w:p>
          <w:p w:rsidR="00000000" w:rsidDel="00000000" w:rsidP="00000000" w:rsidRDefault="00000000" w:rsidRPr="00000000" w14:paraId="00000032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REUNIÓN CON DOCENTES GRADO CUARTO. LIDERA JONATAN CÓRDOBA.</w:t>
            </w:r>
          </w:p>
          <w:p w:rsidR="00000000" w:rsidDel="00000000" w:rsidP="00000000" w:rsidRDefault="00000000" w:rsidRPr="00000000" w14:paraId="00000033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REUNIÓN CON DOCENTES GRADO TRANSICIÓN Y PRIMERO. LIDERA JONATAN CÓRDOBA.</w:t>
            </w:r>
          </w:p>
          <w:p w:rsidR="00000000" w:rsidDel="00000000" w:rsidP="00000000" w:rsidRDefault="00000000" w:rsidRPr="00000000" w14:paraId="00000034">
            <w:pPr>
              <w:widowControl w:val="1"/>
              <w:spacing w:after="160" w:line="259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a0a0a"/>
                <w:sz w:val="24"/>
                <w:szCs w:val="24"/>
                <w:shd w:fill="f0f2f5" w:val="clear"/>
                <w:rtl w:val="0"/>
              </w:rPr>
              <w:t xml:space="preserve">MAYO 4 PROYECTO MACRO CUIDADO-AUTOCUIDADO, CUIDARME, CUIDARTE, CUIDAR LA VIDA.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MAYO 4: REUNIÓN APRENDER Y CRECER. DOCENTES CUARTO Y QUINTO. LIDERA CLARA SALAS.</w:t>
            </w:r>
          </w:p>
          <w:p w:rsidR="00000000" w:rsidDel="00000000" w:rsidP="00000000" w:rsidRDefault="00000000" w:rsidRPr="00000000" w14:paraId="00000036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MAYO 03 A LA MEDIANOCHE: CIERRE DIGITACIÓN NOTAS VÍA WEB    (se debe tener todas las notas al día digitadas, nadie en cero) RESPONSABLES DOCENTES.</w:t>
            </w:r>
          </w:p>
          <w:p w:rsidR="00000000" w:rsidDel="00000000" w:rsidP="00000000" w:rsidRDefault="00000000" w:rsidRPr="00000000" w14:paraId="00000037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MAYO 6-7-8 JORNADA DE CAPACITACIÓN Y SALUD MENTAL EN PUERTO TRIUNFO LIDERA USDIDEA, ASISTE MIGUEL VALOIS  Y ROBERTO DÍAZ.</w:t>
            </w:r>
          </w:p>
          <w:p w:rsidR="00000000" w:rsidDel="00000000" w:rsidP="00000000" w:rsidRDefault="00000000" w:rsidRPr="00000000" w14:paraId="00000038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MAYO 8: COMUNA SINDICAL SINDIDMED. ASISTE: JONATAN CÓRDOBA </w:t>
            </w:r>
          </w:p>
          <w:p w:rsidR="00000000" w:rsidDel="00000000" w:rsidP="00000000" w:rsidRDefault="00000000" w:rsidRPr="00000000" w14:paraId="00000039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MAYO  4 ENVÍO DE CONSOLIDADOS A COORDINADORES. </w:t>
            </w:r>
          </w:p>
          <w:p w:rsidR="00000000" w:rsidDel="00000000" w:rsidP="00000000" w:rsidRDefault="00000000" w:rsidRPr="00000000" w14:paraId="0000003A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MAYO 5 ENVÍO CONSOLIDADOS A DIREGRUPOS PARA REVISIÓN Y AJUSTE EN FORMATO.</w:t>
            </w:r>
          </w:p>
          <w:p w:rsidR="00000000" w:rsidDel="00000000" w:rsidP="00000000" w:rsidRDefault="00000000" w:rsidRPr="00000000" w14:paraId="0000003B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MAYO 6 Y 7: COMISIONES DE EVALUACIÓN Y PROMOCIÓN PRIMARIA. HORA 11:30 A 1:00 PM. ASISTEN LOS PADRES DEL CONSEJO DE PADRES DE LA PRIMARIA.</w:t>
            </w:r>
          </w:p>
          <w:p w:rsidR="00000000" w:rsidDel="00000000" w:rsidP="00000000" w:rsidRDefault="00000000" w:rsidRPr="00000000" w14:paraId="0000003C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 MAYO 6 COMISIONES DE EVALUACIÓN BACHILLERATO HORA 9:30 A.M. A1:00 P.M. JORNADA DE LA MAÑANA SALE 9:06 A.M. (HORARIO F)  ASISTEN LOS PADRES DEL CONSEJO DE PADRES DEL BACHILLERATO.</w:t>
            </w:r>
          </w:p>
          <w:p w:rsidR="00000000" w:rsidDel="00000000" w:rsidP="00000000" w:rsidRDefault="00000000" w:rsidRPr="00000000" w14:paraId="0000003D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MAYO 11 ENTREGA DE BOLETINES, JORNADA MAÑANA DE 6:30 A.M. A 8:30 A.M.---JORNADA DE LA TARDE DE 9:00 A.M. A 11:00 A.M.</w:t>
            </w:r>
          </w:p>
          <w:p w:rsidR="00000000" w:rsidDel="00000000" w:rsidP="00000000" w:rsidRDefault="00000000" w:rsidRPr="00000000" w14:paraId="0000003E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MAYO 15 JORNADA DE SALUD MENTAL PARA DOCENTES Y DIRECTIVOS</w:t>
            </w:r>
          </w:p>
          <w:p w:rsidR="00000000" w:rsidDel="00000000" w:rsidP="00000000" w:rsidRDefault="00000000" w:rsidRPr="00000000" w14:paraId="0000003F">
            <w:pPr>
              <w:widowControl w:val="1"/>
              <w:spacing w:after="20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MAYO 25, JULIO 27, SEPTIEMBRE 23  PARQUE ECOLÓGICO EL SALADO EN ENVIGADO /(PREJUBILADOS ETAPA 3)</w:t>
            </w:r>
          </w:p>
        </w:tc>
      </w:tr>
    </w:tbl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rtl w:val="0"/>
        </w:rPr>
        <w:t xml:space="preserve">|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1466503" cy="276225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6503" cy="276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" w:line="252.00000000000003" w:lineRule="auto"/>
        <w:ind w:left="100" w:firstLine="10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MIGUEL VALOIS ASPRILLA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52.00000000000003" w:lineRule="auto"/>
        <w:ind w:left="1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Rector Institución Educativa Juan de Dios Cock  </w:t>
      </w:r>
    </w:p>
    <w:sectPr>
      <w:headerReference r:id="rId10" w:type="default"/>
      <w:footerReference r:id="rId11" w:type="default"/>
      <w:pgSz w:h="15840" w:w="12240" w:orient="portrait"/>
      <w:pgMar w:bottom="720" w:top="720" w:left="720" w:right="720" w:header="713" w:footer="102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i w:val="1"/>
        <w:iCs w:val="1"/>
        <w:color w:val="000000"/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2"/>
      <w:tblW w:w="10655.0" w:type="dxa"/>
      <w:jc w:val="left"/>
      <w:tblInd w:w="134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340"/>
      <w:gridCol w:w="5790"/>
      <w:gridCol w:w="3525"/>
      <w:tblGridChange w:id="0">
        <w:tblGrid>
          <w:gridCol w:w="1340"/>
          <w:gridCol w:w="5790"/>
          <w:gridCol w:w="3525"/>
        </w:tblGrid>
      </w:tblGridChange>
    </w:tblGrid>
    <w:tr>
      <w:trPr>
        <w:cantSplit w:val="0"/>
        <w:trHeight w:val="495" w:hRule="atLeast"/>
        <w:tblHeader w:val="0"/>
      </w:trPr>
      <w:tc>
        <w:tcPr>
          <w:vMerge w:val="restart"/>
        </w:tcPr>
        <w:p w:rsidR="00000000" w:rsidDel="00000000" w:rsidP="00000000" w:rsidRDefault="00000000" w:rsidRPr="00000000" w14:paraId="0000004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rFonts w:ascii="Times New Roman" w:cs="Times New Roman" w:eastAsia="Times New Roman" w:hAnsi="Times New Roman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37337</wp:posOffset>
                </wp:positionV>
                <wp:extent cx="582132" cy="633919"/>
                <wp:effectExtent b="0" l="0" r="0" t="0"/>
                <wp:wrapSquare wrapText="bothSides" distB="0" distT="0" distL="0" distR="0"/>
                <wp:docPr id="2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132" cy="63391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</w:tcPr>
        <w:p w:rsidR="00000000" w:rsidDel="00000000" w:rsidP="00000000" w:rsidRDefault="00000000" w:rsidRPr="00000000" w14:paraId="0000004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before="5" w:lineRule="auto"/>
            <w:ind w:left="135" w:right="123" w:firstLine="0"/>
            <w:jc w:val="center"/>
            <w:rPr>
              <w:b w:val="1"/>
              <w:bCs w:val="1"/>
              <w:color w:val="000000"/>
              <w:sz w:val="24"/>
              <w:szCs w:val="24"/>
            </w:rPr>
          </w:pPr>
          <w:r w:rsidDel="00000000" w:rsidR="00000000" w:rsidRPr="00000000">
            <w:rPr>
              <w:b w:val="1"/>
              <w:bCs w:val="1"/>
              <w:color w:val="ff0000"/>
              <w:sz w:val="24"/>
              <w:szCs w:val="24"/>
              <w:rtl w:val="0"/>
            </w:rPr>
            <w:t xml:space="preserve">INSTITUCIÓN EDUCATIVA JUAN DE DIOS COCK </w:t>
          </w:r>
          <w:r w:rsidDel="00000000" w:rsidR="00000000" w:rsidRPr="00000000">
            <w:rPr>
              <w:b w:val="1"/>
              <w:bCs w:val="1"/>
              <w:color w:val="006fc0"/>
              <w:sz w:val="24"/>
              <w:szCs w:val="24"/>
              <w:rtl w:val="0"/>
            </w:rPr>
            <w:t xml:space="preserve">GESTIÓN DIRECTIVO-ADMINISTRATIVA </w:t>
          </w:r>
          <w:r w:rsidDel="00000000" w:rsidR="00000000" w:rsidRPr="00000000">
            <w:rPr>
              <w:b w:val="1"/>
              <w:bCs w:val="1"/>
              <w:color w:val="000000"/>
              <w:sz w:val="24"/>
              <w:szCs w:val="24"/>
              <w:rtl w:val="0"/>
            </w:rPr>
            <w:t xml:space="preserve">ORGANIZACIÓN ADMINISTRATIVA</w:t>
          </w:r>
        </w:p>
        <w:p w:rsidR="00000000" w:rsidDel="00000000" w:rsidP="00000000" w:rsidRDefault="00000000" w:rsidRPr="00000000" w14:paraId="0000004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177" w:lineRule="auto"/>
            <w:ind w:left="135" w:right="125" w:firstLine="0"/>
            <w:jc w:val="center"/>
            <w:rPr>
              <w:b w:val="1"/>
              <w:bCs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000000"/>
              <w:sz w:val="16"/>
              <w:szCs w:val="16"/>
              <w:rtl w:val="0"/>
            </w:rPr>
            <w:t xml:space="preserve">Resolución de aprobación No 16359 de 2002 y No 201850070268 de 2018</w:t>
          </w:r>
        </w:p>
      </w:tc>
      <w:tc>
        <w:tcPr/>
        <w:p w:rsidR="00000000" w:rsidDel="00000000" w:rsidP="00000000" w:rsidRDefault="00000000" w:rsidRPr="00000000" w14:paraId="0000004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before="65" w:lineRule="auto"/>
            <w:ind w:left="1126" w:right="439" w:hanging="658"/>
            <w:rPr>
              <w:b w:val="1"/>
              <w:bCs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000000"/>
              <w:sz w:val="16"/>
              <w:szCs w:val="16"/>
              <w:rtl w:val="0"/>
            </w:rPr>
            <w:t xml:space="preserve">ESTRUCTURA Y ORGANIZACIÓN INSTITUCIONAL</w:t>
          </w:r>
        </w:p>
      </w:tc>
    </w:tr>
    <w:tr>
      <w:trPr>
        <w:cantSplit w:val="0"/>
        <w:trHeight w:val="508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4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bCs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4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bCs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before="157" w:lineRule="auto"/>
            <w:ind w:left="728" w:firstLine="0"/>
            <w:rPr>
              <w:b w:val="1"/>
              <w:bCs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000000"/>
              <w:sz w:val="16"/>
              <w:szCs w:val="16"/>
              <w:rtl w:val="0"/>
            </w:rPr>
            <w:t xml:space="preserve">CRONOGRAMA SEMANAL</w:t>
          </w:r>
        </w:p>
      </w:tc>
    </w:tr>
  </w:tbl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52.00000000000003" w:lineRule="auto"/>
      <w:ind w:left="100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AKAsSvnt1HFVoeG3TM+YOFYaRQ==">CgMxLjA4AHIhMU56QWpTdzN4RnlsWHdXd2d4bUlTUHdSdW50bGtPcFg2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2020-04-24T00:00:00Z</vt:lpwstr>
  </property>
  <property fmtid="{D5CDD505-2E9C-101B-9397-08002B2CF9AE}" pid="3" name="Creator">
    <vt:lpwstr>Microsoft® Word 2013</vt:lpwstr>
  </property>
  <property fmtid="{D5CDD505-2E9C-101B-9397-08002B2CF9AE}" pid="4" name="Created">
    <vt:lpwstr>2020-03-09T00:00:00Z</vt:lpwstr>
  </property>
</Properties>
</file>